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  <w:br w:type="textWrapping"/>
        <w:t xml:space="preserve">○ 3 hours</w:t>
      </w:r>
    </w:p>
    <w:p w:rsidR="00000000" w:rsidDel="00000000" w:rsidP="00000000" w:rsidRDefault="00000000" w:rsidRPr="00000000" w14:paraId="00000007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  <w:br w:type="textWrapping"/>
        <w:t xml:space="preserve">○ Continued improving the PDF export feature and aligned the exported structure with the application output sections.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br w:type="textWrapping"/>
        <w:t xml:space="preserve">○ Finalize formatting consistency and test export generation with multiple input examples.</w:t>
      </w:r>
    </w:p>
    <w:p w:rsidR="00000000" w:rsidDel="00000000" w:rsidP="00000000" w:rsidRDefault="00000000" w:rsidRPr="00000000" w14:paraId="00000009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Minor formatting differences between browser rendering and exported PDF layout.</w:t>
      </w:r>
    </w:p>
    <w:p w:rsidR="00000000" w:rsidDel="00000000" w:rsidP="00000000" w:rsidRDefault="00000000" w:rsidRPr="00000000" w14:paraId="0000000B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</w:t>
      </w:r>
    </w:p>
    <w:p w:rsidR="00000000" w:rsidDel="00000000" w:rsidP="00000000" w:rsidRDefault="00000000" w:rsidRPr="00000000" w14:paraId="0000000C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  <w:br w:type="textWrapping"/>
        <w:t xml:space="preserve">○ 3 hours</w:t>
      </w:r>
    </w:p>
    <w:p w:rsidR="00000000" w:rsidDel="00000000" w:rsidP="00000000" w:rsidRDefault="00000000" w:rsidRPr="00000000" w14:paraId="0000000D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  <w:br w:type="textWrapping"/>
        <w:t xml:space="preserve">○ Added additional categorized interview questions and improved difficulty grouping logic.</w:t>
      </w:r>
    </w:p>
    <w:p w:rsidR="00000000" w:rsidDel="00000000" w:rsidP="00000000" w:rsidRDefault="00000000" w:rsidRPr="00000000" w14:paraId="0000000E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br w:type="textWrapping"/>
        <w:t xml:space="preserve">○ Refine the question generator to ensure better variety and contextual relevance.</w:t>
      </w:r>
    </w:p>
    <w:p w:rsidR="00000000" w:rsidDel="00000000" w:rsidP="00000000" w:rsidRDefault="00000000" w:rsidRPr="00000000" w14:paraId="0000000F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Avoiding repeated or overly generic interview questions.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</w:t>
      </w:r>
    </w:p>
    <w:p w:rsidR="00000000" w:rsidDel="00000000" w:rsidP="00000000" w:rsidRDefault="00000000" w:rsidRPr="00000000" w14:paraId="0000001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72.61817932128906" w:lineRule="auto"/>
        <w:ind w:left="181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13.3599853515625" w:line="272.61817932128906" w:lineRule="auto"/>
        <w:ind w:left="1819.1400146484375" w:right="1124.8736572265625" w:hanging="720"/>
        <w:rPr/>
      </w:pPr>
      <w:r w:rsidDel="00000000" w:rsidR="00000000" w:rsidRPr="00000000">
        <w:rPr>
          <w:rtl w:val="0"/>
        </w:rPr>
        <w:t xml:space="preserve">○ Continued UI/UX polishing including spacing improvements and clearer labeling across the interface.</w:t>
      </w:r>
    </w:p>
    <w:p w:rsidR="00000000" w:rsidDel="00000000" w:rsidP="00000000" w:rsidRDefault="00000000" w:rsidRPr="00000000" w14:paraId="0000001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72.61817932128906" w:lineRule="auto"/>
        <w:ind w:left="1819.1400146484375" w:hanging="720"/>
        <w:rPr/>
      </w:pPr>
      <w:r w:rsidDel="00000000" w:rsidR="00000000" w:rsidRPr="00000000">
        <w:rPr>
          <w:rtl w:val="0"/>
        </w:rPr>
        <w:t xml:space="preserve">○ Apply final layout adjustments and ensure UI consistency across different sections of the application.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Minor responsive layout issues in some sections.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t xml:space="preserve">Humberto Padron: </w:t>
      </w:r>
    </w:p>
    <w:p w:rsidR="00000000" w:rsidDel="00000000" w:rsidP="00000000" w:rsidRDefault="00000000" w:rsidRPr="00000000" w14:paraId="0000001B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72.61817932128906" w:lineRule="auto"/>
        <w:ind w:left="181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13.3599853515625" w:line="272.61817932128906" w:lineRule="auto"/>
        <w:ind w:left="1819.1400146484375" w:right="1124.8736572265625" w:hanging="720"/>
        <w:rPr/>
      </w:pPr>
      <w:r w:rsidDel="00000000" w:rsidR="00000000" w:rsidRPr="00000000">
        <w:rPr>
          <w:rtl w:val="0"/>
        </w:rPr>
        <w:t xml:space="preserve">○ Continued regression testing and documented issues related to formatting and output consistency.</w:t>
      </w:r>
    </w:p>
    <w:p w:rsidR="00000000" w:rsidDel="00000000" w:rsidP="00000000" w:rsidRDefault="00000000" w:rsidRPr="00000000" w14:paraId="0000001F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0">
      <w:pPr>
        <w:widowControl w:val="0"/>
        <w:spacing w:before="13.3599853515625" w:line="272.61817932128906" w:lineRule="auto"/>
        <w:ind w:left="1819.1400146484375" w:hanging="720"/>
        <w:rPr/>
      </w:pPr>
      <w:r w:rsidDel="00000000" w:rsidR="00000000" w:rsidRPr="00000000">
        <w:rPr>
          <w:rtl w:val="0"/>
        </w:rPr>
        <w:t xml:space="preserve">○Re-run tests after fixes and finalize documentation updates.</w:t>
      </w:r>
    </w:p>
    <w:p w:rsidR="00000000" w:rsidDel="00000000" w:rsidP="00000000" w:rsidRDefault="00000000" w:rsidRPr="00000000" w14:paraId="00000021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Testing while features are still being adjusted may require repeated regression passes.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